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7B6C" w:rsidRPr="00501EFA" w:rsidRDefault="00657B6C">
      <w:pPr>
        <w:rPr>
          <w:b/>
          <w:sz w:val="36"/>
          <w:szCs w:val="36"/>
        </w:rPr>
      </w:pPr>
      <w:r w:rsidRPr="00501EFA">
        <w:rPr>
          <w:b/>
          <w:sz w:val="36"/>
          <w:szCs w:val="36"/>
        </w:rPr>
        <w:t>Консультация для  родителей</w:t>
      </w:r>
    </w:p>
    <w:p w:rsidR="00657B6C" w:rsidRPr="00657B6C" w:rsidRDefault="00657B6C">
      <w:pPr>
        <w:rPr>
          <w:b/>
          <w:sz w:val="28"/>
          <w:szCs w:val="28"/>
        </w:rPr>
      </w:pPr>
      <w:r w:rsidRPr="00657B6C">
        <w:rPr>
          <w:b/>
          <w:sz w:val="28"/>
          <w:szCs w:val="28"/>
        </w:rPr>
        <w:t xml:space="preserve"> ИГРЫ НА РАЗВИТИЕ ФОНЕМАТИЧЕСКОГО СЛУХА</w:t>
      </w:r>
    </w:p>
    <w:p w:rsidR="00657B6C" w:rsidRDefault="00657B6C">
      <w:pPr>
        <w:rPr>
          <w:sz w:val="28"/>
          <w:szCs w:val="28"/>
        </w:rPr>
      </w:pPr>
      <w:r w:rsidRPr="00657B6C">
        <w:rPr>
          <w:sz w:val="28"/>
          <w:szCs w:val="28"/>
        </w:rPr>
        <w:t>Ребенка окружает множество звуков: музыка, щебетание птиц, шелест травы, шум ветра, журчание воды</w:t>
      </w:r>
      <w:proofErr w:type="gramStart"/>
      <w:r w:rsidRPr="00657B6C">
        <w:rPr>
          <w:sz w:val="28"/>
          <w:szCs w:val="28"/>
        </w:rPr>
        <w:t>… Н</w:t>
      </w:r>
      <w:proofErr w:type="gramEnd"/>
      <w:r w:rsidRPr="00657B6C">
        <w:rPr>
          <w:sz w:val="28"/>
          <w:szCs w:val="28"/>
        </w:rPr>
        <w:t xml:space="preserve">о слова – речевые звуки – с самого его рождения наиболее значимы. Умение сосредоточиться на звуке – очень важная особенность человека. Без нее нельзя научиться слушать и понимать речь – основное средство общения. Также важно различать, анализировать и дифференцировать на слух фонемы (звуки из которых состоит наша речь), это умение называется фонематическим слухом. Фонематический слух – это тонкий систематизированный слух, способность узнавать и различать звуки, составляющие слово. Без развитого фонематического слуха невозможно правильное произнесение звуков. Маленький ребенок не умеет управлять своим слухом, не может сравнивать звуки. Но малыша можно этому научить. Особенно необходимо развить слуховое внимание и фонематический слух детям с речевыми проблемами. Порой ребенок просто не замечает, что он неправильно произносит звуки. В случае фонематического недоразвития ребенок смешивает звонкие и глухие, твердые и мягкие согласные, не различает свистящие и шипящие, «Р» и «Л», «Ц» и «Ч» и другие. С такими детьми обязательно занимается логопед. Если же коррекционная работа вовремя не начата, то ошибки эти затрудняют развитие речи не только устной, но и письменной. Формирование умения узнавать любой заданный звук в слове и отличать его от </w:t>
      </w:r>
      <w:proofErr w:type="gramStart"/>
      <w:r w:rsidRPr="00657B6C">
        <w:rPr>
          <w:sz w:val="28"/>
          <w:szCs w:val="28"/>
        </w:rPr>
        <w:t>сходных</w:t>
      </w:r>
      <w:proofErr w:type="gramEnd"/>
      <w:r w:rsidRPr="00657B6C">
        <w:rPr>
          <w:sz w:val="28"/>
          <w:szCs w:val="28"/>
        </w:rPr>
        <w:t xml:space="preserve"> включает следующие этапы:</w:t>
      </w:r>
    </w:p>
    <w:p w:rsidR="00657B6C" w:rsidRDefault="00657B6C">
      <w:pPr>
        <w:rPr>
          <w:sz w:val="28"/>
          <w:szCs w:val="28"/>
        </w:rPr>
      </w:pPr>
      <w:r w:rsidRPr="00657B6C">
        <w:rPr>
          <w:sz w:val="28"/>
          <w:szCs w:val="28"/>
        </w:rPr>
        <w:t xml:space="preserve"> 1. Развитие слухового восприятия: </w:t>
      </w:r>
      <w:r w:rsidRPr="00657B6C">
        <w:rPr>
          <w:sz w:val="28"/>
          <w:szCs w:val="28"/>
        </w:rPr>
        <w:sym w:font="Symbol" w:char="F0B7"/>
      </w:r>
      <w:r w:rsidRPr="00657B6C">
        <w:rPr>
          <w:sz w:val="28"/>
          <w:szCs w:val="28"/>
        </w:rPr>
        <w:t xml:space="preserve"> слухового внимания; </w:t>
      </w:r>
    </w:p>
    <w:p w:rsidR="00657B6C" w:rsidRDefault="00657B6C">
      <w:pPr>
        <w:rPr>
          <w:sz w:val="28"/>
          <w:szCs w:val="28"/>
        </w:rPr>
      </w:pPr>
      <w:r w:rsidRPr="00657B6C">
        <w:rPr>
          <w:sz w:val="28"/>
          <w:szCs w:val="28"/>
        </w:rPr>
        <w:sym w:font="Symbol" w:char="F0B7"/>
      </w:r>
      <w:r w:rsidRPr="00657B6C">
        <w:rPr>
          <w:sz w:val="28"/>
          <w:szCs w:val="28"/>
        </w:rPr>
        <w:t xml:space="preserve"> слуховой памяти; </w:t>
      </w:r>
    </w:p>
    <w:p w:rsidR="00657B6C" w:rsidRDefault="00657B6C">
      <w:pPr>
        <w:rPr>
          <w:sz w:val="28"/>
          <w:szCs w:val="28"/>
        </w:rPr>
      </w:pPr>
      <w:r w:rsidRPr="00657B6C">
        <w:rPr>
          <w:sz w:val="28"/>
          <w:szCs w:val="28"/>
        </w:rPr>
        <w:sym w:font="Symbol" w:char="F0B7"/>
      </w:r>
      <w:r w:rsidRPr="00657B6C">
        <w:rPr>
          <w:sz w:val="28"/>
          <w:szCs w:val="28"/>
        </w:rPr>
        <w:t xml:space="preserve"> речевого слуха;</w:t>
      </w:r>
    </w:p>
    <w:p w:rsidR="00657B6C" w:rsidRDefault="00657B6C">
      <w:pPr>
        <w:rPr>
          <w:sz w:val="28"/>
          <w:szCs w:val="28"/>
        </w:rPr>
      </w:pPr>
      <w:r w:rsidRPr="00657B6C">
        <w:rPr>
          <w:sz w:val="28"/>
          <w:szCs w:val="28"/>
        </w:rPr>
        <w:t xml:space="preserve"> 2. Становление фонематического слуха:</w:t>
      </w:r>
    </w:p>
    <w:p w:rsidR="00657B6C" w:rsidRDefault="00657B6C">
      <w:pPr>
        <w:rPr>
          <w:sz w:val="28"/>
          <w:szCs w:val="28"/>
        </w:rPr>
      </w:pPr>
      <w:r w:rsidRPr="00657B6C">
        <w:rPr>
          <w:sz w:val="28"/>
          <w:szCs w:val="28"/>
        </w:rPr>
        <w:t xml:space="preserve"> </w:t>
      </w:r>
      <w:r w:rsidRPr="00657B6C">
        <w:rPr>
          <w:sz w:val="28"/>
          <w:szCs w:val="28"/>
        </w:rPr>
        <w:sym w:font="Symbol" w:char="F0B7"/>
      </w:r>
      <w:r w:rsidRPr="00657B6C">
        <w:rPr>
          <w:sz w:val="28"/>
          <w:szCs w:val="28"/>
        </w:rPr>
        <w:t xml:space="preserve"> в рядах изолированных гласных; </w:t>
      </w:r>
    </w:p>
    <w:p w:rsidR="00657B6C" w:rsidRDefault="00657B6C">
      <w:pPr>
        <w:rPr>
          <w:sz w:val="28"/>
          <w:szCs w:val="28"/>
        </w:rPr>
      </w:pPr>
      <w:r w:rsidRPr="00657B6C">
        <w:rPr>
          <w:sz w:val="28"/>
          <w:szCs w:val="28"/>
        </w:rPr>
        <w:sym w:font="Symbol" w:char="F0B7"/>
      </w:r>
      <w:r w:rsidRPr="00657B6C">
        <w:rPr>
          <w:sz w:val="28"/>
          <w:szCs w:val="28"/>
        </w:rPr>
        <w:t xml:space="preserve"> в рядах слогов; </w:t>
      </w:r>
    </w:p>
    <w:p w:rsidR="00657B6C" w:rsidRDefault="00657B6C">
      <w:pPr>
        <w:rPr>
          <w:sz w:val="28"/>
          <w:szCs w:val="28"/>
        </w:rPr>
      </w:pPr>
      <w:r w:rsidRPr="00657B6C">
        <w:rPr>
          <w:sz w:val="28"/>
          <w:szCs w:val="28"/>
        </w:rPr>
        <w:sym w:font="Symbol" w:char="F0B7"/>
      </w:r>
      <w:r w:rsidRPr="00657B6C">
        <w:rPr>
          <w:sz w:val="28"/>
          <w:szCs w:val="28"/>
        </w:rPr>
        <w:t xml:space="preserve"> в словах;</w:t>
      </w:r>
    </w:p>
    <w:p w:rsidR="00657B6C" w:rsidRDefault="00657B6C">
      <w:pPr>
        <w:rPr>
          <w:sz w:val="28"/>
          <w:szCs w:val="28"/>
        </w:rPr>
      </w:pPr>
      <w:r w:rsidRPr="00657B6C">
        <w:rPr>
          <w:sz w:val="28"/>
          <w:szCs w:val="28"/>
        </w:rPr>
        <w:t xml:space="preserve"> 3. Дифференциация парных звуков.</w:t>
      </w:r>
    </w:p>
    <w:p w:rsidR="00657B6C" w:rsidRDefault="00657B6C">
      <w:pPr>
        <w:rPr>
          <w:sz w:val="28"/>
          <w:szCs w:val="28"/>
        </w:rPr>
      </w:pPr>
      <w:r w:rsidRPr="00657B6C">
        <w:rPr>
          <w:sz w:val="28"/>
          <w:szCs w:val="28"/>
        </w:rPr>
        <w:lastRenderedPageBreak/>
        <w:t xml:space="preserve"> Побор игр должен идти в строгой последовательности: сначала для развития слухового внимания, т.е. умения ребенка различать неречевые звуки по их </w:t>
      </w:r>
      <w:proofErr w:type="spellStart"/>
      <w:r w:rsidRPr="00657B6C">
        <w:rPr>
          <w:sz w:val="28"/>
          <w:szCs w:val="28"/>
        </w:rPr>
        <w:t>звукочасточным</w:t>
      </w:r>
      <w:proofErr w:type="spellEnd"/>
      <w:r w:rsidRPr="00657B6C">
        <w:rPr>
          <w:sz w:val="28"/>
          <w:szCs w:val="28"/>
        </w:rPr>
        <w:t xml:space="preserve"> свойствам. Затем для развития слуха, т. е. умение ребенка различать голоса людей, понимать смысл фразы говорящего. И лишь после этого следует переход к развитию фонематического слуха, т. е. умению слышать составные части слова. Главная роль в развитии способностей и речи детей принадлежит родителям. Только от их наблюдательности, чуткости, умения заметить какие-либо проблемы, от желания развивать и совершенствовать навыки зависит, будут ли у ребенка трудности с речью. Позволю напомнить, что даже самые серьезные нарушения речи устранимы, если грамотно, с терпением и любовью заниматься с малышом. Предлагаю вашему вниманию некоторые игры, способствующие развитию фонематического слуха.</w:t>
      </w:r>
    </w:p>
    <w:p w:rsidR="00657B6C" w:rsidRDefault="00657B6C">
      <w:pPr>
        <w:rPr>
          <w:sz w:val="28"/>
          <w:szCs w:val="28"/>
        </w:rPr>
      </w:pPr>
      <w:r w:rsidRPr="00657B6C">
        <w:rPr>
          <w:b/>
          <w:sz w:val="28"/>
          <w:szCs w:val="28"/>
        </w:rPr>
        <w:t xml:space="preserve"> I. Игры на развитие слухового внимания</w:t>
      </w:r>
      <w:r w:rsidRPr="00657B6C">
        <w:rPr>
          <w:sz w:val="28"/>
          <w:szCs w:val="28"/>
        </w:rPr>
        <w:t xml:space="preserve">. </w:t>
      </w:r>
    </w:p>
    <w:p w:rsidR="00657B6C" w:rsidRDefault="00657B6C">
      <w:pPr>
        <w:rPr>
          <w:sz w:val="28"/>
          <w:szCs w:val="28"/>
        </w:rPr>
      </w:pPr>
      <w:r w:rsidRPr="00657B6C">
        <w:rPr>
          <w:sz w:val="28"/>
          <w:szCs w:val="28"/>
        </w:rPr>
        <w:t xml:space="preserve">1. «Что ты слышишь?» Ребенку предлагается посидеть тихо и постараться уловить все звуки, которые раздаются в доме: шорох бумаги, скрип двери, тиканье часов и др. </w:t>
      </w:r>
    </w:p>
    <w:p w:rsidR="00657B6C" w:rsidRDefault="00657B6C">
      <w:pPr>
        <w:rPr>
          <w:sz w:val="28"/>
          <w:szCs w:val="28"/>
        </w:rPr>
      </w:pPr>
      <w:r w:rsidRPr="00657B6C">
        <w:rPr>
          <w:sz w:val="28"/>
          <w:szCs w:val="28"/>
        </w:rPr>
        <w:t xml:space="preserve">2. «Угадай по звуку» - определение предмета по характеру звука. На столе предметы: стакан с ложкой, бумага, тарелка с ложкой, ключи, ножницы, разные звучащие игрушки. Малышу демонстрируют звучание каждого предмета. Затем ребенок закрывает глаза и отгадывает, каким предметом издавали звук. </w:t>
      </w:r>
    </w:p>
    <w:p w:rsidR="00657B6C" w:rsidRDefault="00657B6C">
      <w:pPr>
        <w:rPr>
          <w:sz w:val="28"/>
          <w:szCs w:val="28"/>
        </w:rPr>
      </w:pPr>
      <w:r w:rsidRPr="00657B6C">
        <w:rPr>
          <w:sz w:val="28"/>
          <w:szCs w:val="28"/>
        </w:rPr>
        <w:t xml:space="preserve">3. «Найди игрушку». Ребенок ищет игрушку, ориентируясь на силу ударов в барабан, звон колокольчика, хлопки в ладоши. Сила звука меняется по мере приближения водящего к месту, где спрятана игрушка. </w:t>
      </w:r>
    </w:p>
    <w:p w:rsidR="00657B6C" w:rsidRDefault="00657B6C">
      <w:pPr>
        <w:rPr>
          <w:sz w:val="28"/>
          <w:szCs w:val="28"/>
        </w:rPr>
      </w:pPr>
      <w:r w:rsidRPr="00657B6C">
        <w:rPr>
          <w:sz w:val="28"/>
          <w:szCs w:val="28"/>
        </w:rPr>
        <w:t>4. «Где колокольчик?» Ребенок закрывает глаза и отгадывает, у кого за спиной из родителей звенит колокольчик. Показывает рукой направление источника.</w:t>
      </w:r>
    </w:p>
    <w:p w:rsidR="00657B6C" w:rsidRDefault="00657B6C">
      <w:pPr>
        <w:rPr>
          <w:sz w:val="28"/>
          <w:szCs w:val="28"/>
        </w:rPr>
      </w:pPr>
      <w:r w:rsidRPr="00657B6C">
        <w:rPr>
          <w:sz w:val="28"/>
          <w:szCs w:val="28"/>
        </w:rPr>
        <w:t>5. «Жмурки». Ребенок с завязанными глазами ищет источник звука. 6. «Узнай по голосу». Родители по очереди произносят «АУ», ребенок отгадывает, кто произнес.</w:t>
      </w:r>
    </w:p>
    <w:p w:rsidR="00657B6C" w:rsidRDefault="00657B6C">
      <w:pPr>
        <w:rPr>
          <w:sz w:val="28"/>
          <w:szCs w:val="28"/>
        </w:rPr>
      </w:pPr>
      <w:r w:rsidRPr="00657B6C">
        <w:rPr>
          <w:sz w:val="28"/>
          <w:szCs w:val="28"/>
        </w:rPr>
        <w:t xml:space="preserve"> </w:t>
      </w:r>
    </w:p>
    <w:p w:rsidR="00657B6C" w:rsidRDefault="00657B6C">
      <w:pPr>
        <w:rPr>
          <w:sz w:val="28"/>
          <w:szCs w:val="28"/>
        </w:rPr>
      </w:pPr>
    </w:p>
    <w:p w:rsidR="00657B6C" w:rsidRDefault="00657B6C">
      <w:pPr>
        <w:rPr>
          <w:sz w:val="28"/>
          <w:szCs w:val="28"/>
        </w:rPr>
      </w:pPr>
      <w:r w:rsidRPr="00657B6C">
        <w:rPr>
          <w:b/>
          <w:sz w:val="28"/>
          <w:szCs w:val="28"/>
        </w:rPr>
        <w:lastRenderedPageBreak/>
        <w:t>II. Игры на развитие слуховой памяти</w:t>
      </w:r>
      <w:r w:rsidRPr="00657B6C">
        <w:rPr>
          <w:sz w:val="28"/>
          <w:szCs w:val="28"/>
        </w:rPr>
        <w:t xml:space="preserve">. </w:t>
      </w:r>
    </w:p>
    <w:p w:rsidR="00657B6C" w:rsidRDefault="00657B6C">
      <w:pPr>
        <w:rPr>
          <w:sz w:val="28"/>
          <w:szCs w:val="28"/>
        </w:rPr>
      </w:pPr>
      <w:r w:rsidRPr="00657B6C">
        <w:rPr>
          <w:sz w:val="28"/>
          <w:szCs w:val="28"/>
        </w:rPr>
        <w:t xml:space="preserve">1. «Наседка и цыплята». После того как «наседка» постучит по столу, ребенок «пищит» столько раз, сколько цыплят нарисовано на его карточке. </w:t>
      </w:r>
    </w:p>
    <w:p w:rsidR="00657B6C" w:rsidRDefault="00657B6C">
      <w:pPr>
        <w:rPr>
          <w:sz w:val="28"/>
          <w:szCs w:val="28"/>
        </w:rPr>
      </w:pPr>
      <w:r w:rsidRPr="00657B6C">
        <w:rPr>
          <w:sz w:val="28"/>
          <w:szCs w:val="28"/>
        </w:rPr>
        <w:t>2. «Запоминай и выполняй». Выполнение ребенком 4-6 простых словесных инструкций: «Встань, подойди к окну, возьми мишку и куклу, мишку посади в машину, куклу дай мне».</w:t>
      </w:r>
    </w:p>
    <w:p w:rsidR="00657B6C" w:rsidRDefault="00657B6C">
      <w:pPr>
        <w:rPr>
          <w:sz w:val="28"/>
          <w:szCs w:val="28"/>
        </w:rPr>
      </w:pPr>
      <w:r w:rsidRPr="00657B6C">
        <w:rPr>
          <w:sz w:val="28"/>
          <w:szCs w:val="28"/>
        </w:rPr>
        <w:t xml:space="preserve"> 3. «Возьми свои картинки». Картинки лежат на столе. Взрослый называет по 2-3 из них. Ребенок находит их и называет. Игры на развитие слухового внимания и памяти способствуют тому, что ребенок начинает прислушиваться к окружающим звукам, словам близких ему людей, у него повышается внимание, улучшается память, работоспособность. </w:t>
      </w:r>
    </w:p>
    <w:p w:rsidR="00657B6C" w:rsidRDefault="00657B6C">
      <w:pPr>
        <w:rPr>
          <w:sz w:val="28"/>
          <w:szCs w:val="28"/>
        </w:rPr>
      </w:pPr>
      <w:r w:rsidRPr="00657B6C">
        <w:rPr>
          <w:sz w:val="28"/>
          <w:szCs w:val="28"/>
        </w:rPr>
        <w:t>III</w:t>
      </w:r>
      <w:r w:rsidRPr="00657B6C">
        <w:rPr>
          <w:b/>
          <w:sz w:val="28"/>
          <w:szCs w:val="28"/>
        </w:rPr>
        <w:t>. Игры на развитие речевого слуха</w:t>
      </w:r>
      <w:r w:rsidRPr="00657B6C">
        <w:rPr>
          <w:sz w:val="28"/>
          <w:szCs w:val="28"/>
        </w:rPr>
        <w:t xml:space="preserve">. </w:t>
      </w:r>
    </w:p>
    <w:p w:rsidR="00657B6C" w:rsidRDefault="00657B6C">
      <w:pPr>
        <w:rPr>
          <w:sz w:val="28"/>
          <w:szCs w:val="28"/>
        </w:rPr>
      </w:pPr>
      <w:r w:rsidRPr="00657B6C">
        <w:rPr>
          <w:sz w:val="28"/>
          <w:szCs w:val="28"/>
        </w:rPr>
        <w:t xml:space="preserve">1. «Телефон». Играют несколько человек. Передавать на ухо слово или простую скороговорку. </w:t>
      </w:r>
    </w:p>
    <w:p w:rsidR="00657B6C" w:rsidRDefault="00657B6C">
      <w:pPr>
        <w:rPr>
          <w:sz w:val="28"/>
          <w:szCs w:val="28"/>
        </w:rPr>
      </w:pPr>
      <w:r w:rsidRPr="00657B6C">
        <w:rPr>
          <w:sz w:val="28"/>
          <w:szCs w:val="28"/>
        </w:rPr>
        <w:t>2. «Съедобное – несъедобное». Взрослый называет несъедобный предмет – ребенок мяч отбивает, съедобный – ловит.</w:t>
      </w:r>
    </w:p>
    <w:p w:rsidR="00657B6C" w:rsidRDefault="00657B6C">
      <w:pPr>
        <w:rPr>
          <w:sz w:val="28"/>
          <w:szCs w:val="28"/>
        </w:rPr>
      </w:pPr>
      <w:r w:rsidRPr="00657B6C">
        <w:rPr>
          <w:sz w:val="28"/>
          <w:szCs w:val="28"/>
        </w:rPr>
        <w:t xml:space="preserve"> 3. «Кто летает (плавает, едет, бегает)?». Произносится ряд слов: сокол, молоко, рыба, комар… Ребенок имитирует полет и произносит: «Летит». Можно играть с мячом.</w:t>
      </w:r>
    </w:p>
    <w:p w:rsidR="00657B6C" w:rsidRDefault="00657B6C">
      <w:pPr>
        <w:rPr>
          <w:sz w:val="28"/>
          <w:szCs w:val="28"/>
        </w:rPr>
      </w:pPr>
      <w:r w:rsidRPr="00657B6C">
        <w:rPr>
          <w:sz w:val="28"/>
          <w:szCs w:val="28"/>
        </w:rPr>
        <w:t xml:space="preserve"> 4. «Делай, как слышишь». Взрослый дает инструкции: поднять руки, в стороны, вперед, наклониться и т.д. – при этом сам делает другие движения. Ребенок должен выполнять не то, что видит, а то, что слышит. </w:t>
      </w:r>
    </w:p>
    <w:p w:rsidR="00657B6C" w:rsidRDefault="00657B6C">
      <w:pPr>
        <w:rPr>
          <w:sz w:val="28"/>
          <w:szCs w:val="28"/>
        </w:rPr>
      </w:pPr>
      <w:r w:rsidRPr="00657B6C">
        <w:rPr>
          <w:sz w:val="28"/>
          <w:szCs w:val="28"/>
        </w:rPr>
        <w:t xml:space="preserve">5. «Похожи или нет слова по звучанию?». </w:t>
      </w:r>
      <w:proofErr w:type="gramStart"/>
      <w:r w:rsidRPr="00657B6C">
        <w:rPr>
          <w:sz w:val="28"/>
          <w:szCs w:val="28"/>
        </w:rPr>
        <w:t xml:space="preserve">Мышка – мишка (да) Рак – лак (да) Корова – лошадь (нет) Миска – киска (да) Пол – гол (да) Тетрадь – дождь (нет) </w:t>
      </w:r>
      <w:proofErr w:type="gramEnd"/>
    </w:p>
    <w:p w:rsidR="00B50279" w:rsidRDefault="00657B6C">
      <w:pPr>
        <w:rPr>
          <w:sz w:val="28"/>
          <w:szCs w:val="28"/>
        </w:rPr>
      </w:pPr>
      <w:r w:rsidRPr="00657B6C">
        <w:rPr>
          <w:sz w:val="28"/>
          <w:szCs w:val="28"/>
        </w:rPr>
        <w:t>6. «Кто придумает конец, тот и будет молодец». Наша старшая сестра вяжет</w:t>
      </w:r>
      <w:proofErr w:type="gramStart"/>
      <w:r w:rsidRPr="00657B6C">
        <w:rPr>
          <w:sz w:val="28"/>
          <w:szCs w:val="28"/>
        </w:rPr>
        <w:t xml:space="preserve"> С</w:t>
      </w:r>
      <w:proofErr w:type="gramEnd"/>
      <w:r w:rsidRPr="00657B6C">
        <w:rPr>
          <w:sz w:val="28"/>
          <w:szCs w:val="28"/>
        </w:rPr>
        <w:t xml:space="preserve"> самого … (утра). Здесь хорошее местечко, Протекает рядом …(речка). Наказанья срок все длится: Клим в углу стоит и …(злится). Я сегодня утром рано</w:t>
      </w:r>
      <w:proofErr w:type="gramStart"/>
      <w:r w:rsidRPr="00657B6C">
        <w:rPr>
          <w:sz w:val="28"/>
          <w:szCs w:val="28"/>
        </w:rPr>
        <w:t xml:space="preserve"> У</w:t>
      </w:r>
      <w:proofErr w:type="gramEnd"/>
      <w:r w:rsidRPr="00657B6C">
        <w:rPr>
          <w:sz w:val="28"/>
          <w:szCs w:val="28"/>
        </w:rPr>
        <w:t xml:space="preserve">мывался из под …(крана). Солнце </w:t>
      </w:r>
      <w:proofErr w:type="gramStart"/>
      <w:r w:rsidRPr="00657B6C">
        <w:rPr>
          <w:sz w:val="28"/>
          <w:szCs w:val="28"/>
        </w:rPr>
        <w:t>светит яркою Бегемоту стало</w:t>
      </w:r>
      <w:proofErr w:type="gramEnd"/>
      <w:r w:rsidRPr="00657B6C">
        <w:rPr>
          <w:sz w:val="28"/>
          <w:szCs w:val="28"/>
        </w:rPr>
        <w:t xml:space="preserve">… (жарко). </w:t>
      </w:r>
    </w:p>
    <w:p w:rsidR="00B50279" w:rsidRDefault="00657B6C">
      <w:pPr>
        <w:rPr>
          <w:sz w:val="28"/>
          <w:szCs w:val="28"/>
        </w:rPr>
      </w:pPr>
      <w:r w:rsidRPr="00B50279">
        <w:rPr>
          <w:b/>
          <w:sz w:val="28"/>
          <w:szCs w:val="28"/>
        </w:rPr>
        <w:t>IV. Игры на развитие фонематического слуха</w:t>
      </w:r>
      <w:r w:rsidRPr="00657B6C">
        <w:rPr>
          <w:sz w:val="28"/>
          <w:szCs w:val="28"/>
        </w:rPr>
        <w:t xml:space="preserve">. Игры с гласными звуками </w:t>
      </w:r>
    </w:p>
    <w:p w:rsidR="00B50279" w:rsidRDefault="00657B6C">
      <w:pPr>
        <w:rPr>
          <w:sz w:val="28"/>
          <w:szCs w:val="28"/>
        </w:rPr>
      </w:pPr>
      <w:r w:rsidRPr="00657B6C">
        <w:rPr>
          <w:sz w:val="28"/>
          <w:szCs w:val="28"/>
        </w:rPr>
        <w:lastRenderedPageBreak/>
        <w:t xml:space="preserve">1. «Живые звуки». Определить количество звуков в ряду. А, АУ, АУО. Определить место звука в ряду. АУ, А – в начале, У </w:t>
      </w:r>
      <w:proofErr w:type="gramStart"/>
      <w:r w:rsidRPr="00657B6C">
        <w:rPr>
          <w:sz w:val="28"/>
          <w:szCs w:val="28"/>
        </w:rPr>
        <w:t>–в</w:t>
      </w:r>
      <w:proofErr w:type="gramEnd"/>
      <w:r w:rsidRPr="00657B6C">
        <w:rPr>
          <w:sz w:val="28"/>
          <w:szCs w:val="28"/>
        </w:rPr>
        <w:t xml:space="preserve"> конце. АУИ, А – в начале, У – в середине, И – в конце. </w:t>
      </w:r>
    </w:p>
    <w:p w:rsidR="00B50279" w:rsidRDefault="00657B6C">
      <w:pPr>
        <w:rPr>
          <w:sz w:val="28"/>
          <w:szCs w:val="28"/>
        </w:rPr>
      </w:pPr>
      <w:r w:rsidRPr="00657B6C">
        <w:rPr>
          <w:sz w:val="28"/>
          <w:szCs w:val="28"/>
        </w:rPr>
        <w:t>2. «Назови по порядку». Ребенок должен запомнить и повторить названный звуковой ряд в том же порядке.</w:t>
      </w:r>
    </w:p>
    <w:p w:rsidR="00B50279" w:rsidRDefault="00657B6C">
      <w:pPr>
        <w:rPr>
          <w:sz w:val="28"/>
          <w:szCs w:val="28"/>
        </w:rPr>
      </w:pPr>
      <w:r w:rsidRPr="00657B6C">
        <w:rPr>
          <w:sz w:val="28"/>
          <w:szCs w:val="28"/>
        </w:rPr>
        <w:t xml:space="preserve"> 3. «Узнай по губам». </w:t>
      </w:r>
      <w:proofErr w:type="gramStart"/>
      <w:r w:rsidRPr="00657B6C">
        <w:rPr>
          <w:sz w:val="28"/>
          <w:szCs w:val="28"/>
        </w:rPr>
        <w:t>Взрослый</w:t>
      </w:r>
      <w:proofErr w:type="gramEnd"/>
      <w:r w:rsidRPr="00657B6C">
        <w:rPr>
          <w:sz w:val="28"/>
          <w:szCs w:val="28"/>
        </w:rPr>
        <w:t xml:space="preserve"> молча артикулирует гласные, а дети по немой артикуляции узнают и повторяют вслух звуковой ряд. Игры со слоговыми рядами 1. «Какое слово длиннее?» Юбка – юбочка, лента – ленточка, Змея – червячок, книга – книжечка. </w:t>
      </w:r>
    </w:p>
    <w:p w:rsidR="00B50279" w:rsidRDefault="00657B6C">
      <w:pPr>
        <w:rPr>
          <w:sz w:val="28"/>
          <w:szCs w:val="28"/>
        </w:rPr>
      </w:pPr>
      <w:r w:rsidRPr="00657B6C">
        <w:rPr>
          <w:sz w:val="28"/>
          <w:szCs w:val="28"/>
        </w:rPr>
        <w:t xml:space="preserve">2. «Телеграф». Ребенок воспроизводит хлопками услышанное количество слогов в слове. </w:t>
      </w:r>
    </w:p>
    <w:p w:rsidR="00B50279" w:rsidRDefault="00657B6C">
      <w:pPr>
        <w:rPr>
          <w:sz w:val="28"/>
          <w:szCs w:val="28"/>
        </w:rPr>
      </w:pPr>
      <w:r w:rsidRPr="00657B6C">
        <w:rPr>
          <w:sz w:val="28"/>
          <w:szCs w:val="28"/>
        </w:rPr>
        <w:t xml:space="preserve">3. «Отгадай слово». Взрослый называет слово по слогам не договаривая его: </w:t>
      </w:r>
      <w:proofErr w:type="spellStart"/>
      <w:r w:rsidRPr="00657B6C">
        <w:rPr>
          <w:sz w:val="28"/>
          <w:szCs w:val="28"/>
        </w:rPr>
        <w:t>ма-ш</w:t>
      </w:r>
      <w:proofErr w:type="gramStart"/>
      <w:r w:rsidRPr="00657B6C">
        <w:rPr>
          <w:sz w:val="28"/>
          <w:szCs w:val="28"/>
        </w:rPr>
        <w:t>и</w:t>
      </w:r>
      <w:proofErr w:type="spellEnd"/>
      <w:r w:rsidRPr="00657B6C">
        <w:rPr>
          <w:sz w:val="28"/>
          <w:szCs w:val="28"/>
        </w:rPr>
        <w:t>-</w:t>
      </w:r>
      <w:proofErr w:type="gramEnd"/>
      <w:r w:rsidRPr="00657B6C">
        <w:rPr>
          <w:sz w:val="28"/>
          <w:szCs w:val="28"/>
        </w:rPr>
        <w:t xml:space="preserve">…(на), </w:t>
      </w:r>
      <w:proofErr w:type="spellStart"/>
      <w:r w:rsidRPr="00657B6C">
        <w:rPr>
          <w:sz w:val="28"/>
          <w:szCs w:val="28"/>
        </w:rPr>
        <w:t>ма-ли</w:t>
      </w:r>
      <w:proofErr w:type="spellEnd"/>
      <w:r w:rsidRPr="00657B6C">
        <w:rPr>
          <w:sz w:val="28"/>
          <w:szCs w:val="28"/>
        </w:rPr>
        <w:t xml:space="preserve">-…(на), </w:t>
      </w:r>
      <w:proofErr w:type="spellStart"/>
      <w:r w:rsidRPr="00657B6C">
        <w:rPr>
          <w:sz w:val="28"/>
          <w:szCs w:val="28"/>
        </w:rPr>
        <w:t>по-ми</w:t>
      </w:r>
      <w:proofErr w:type="spellEnd"/>
      <w:r w:rsidRPr="00657B6C">
        <w:rPr>
          <w:sz w:val="28"/>
          <w:szCs w:val="28"/>
        </w:rPr>
        <w:t>-…(</w:t>
      </w:r>
      <w:proofErr w:type="spellStart"/>
      <w:r w:rsidRPr="00657B6C">
        <w:rPr>
          <w:sz w:val="28"/>
          <w:szCs w:val="28"/>
        </w:rPr>
        <w:t>дор</w:t>
      </w:r>
      <w:proofErr w:type="spellEnd"/>
      <w:r w:rsidRPr="00657B6C">
        <w:rPr>
          <w:sz w:val="28"/>
          <w:szCs w:val="28"/>
        </w:rPr>
        <w:t xml:space="preserve">) и т.д. Если игра вызывает затруднение, можно использовать картинки из лото. Ребенок отвечает, что получилось или находит такую картинку. </w:t>
      </w:r>
    </w:p>
    <w:p w:rsidR="00B50279" w:rsidRDefault="00657B6C">
      <w:pPr>
        <w:rPr>
          <w:sz w:val="28"/>
          <w:szCs w:val="28"/>
        </w:rPr>
      </w:pPr>
      <w:r w:rsidRPr="00657B6C">
        <w:rPr>
          <w:sz w:val="28"/>
          <w:szCs w:val="28"/>
        </w:rPr>
        <w:t xml:space="preserve">4.«Какой слог лишний?» Слоговые ряды: </w:t>
      </w:r>
      <w:proofErr w:type="spellStart"/>
      <w:r w:rsidRPr="00657B6C">
        <w:rPr>
          <w:sz w:val="28"/>
          <w:szCs w:val="28"/>
        </w:rPr>
        <w:t>ко-ко-ку-ко</w:t>
      </w:r>
      <w:proofErr w:type="spellEnd"/>
      <w:r w:rsidRPr="00657B6C">
        <w:rPr>
          <w:sz w:val="28"/>
          <w:szCs w:val="28"/>
        </w:rPr>
        <w:t xml:space="preserve"> </w:t>
      </w:r>
      <w:proofErr w:type="spellStart"/>
      <w:r w:rsidRPr="00657B6C">
        <w:rPr>
          <w:sz w:val="28"/>
          <w:szCs w:val="28"/>
        </w:rPr>
        <w:t>ап-ап-ат-ап</w:t>
      </w:r>
      <w:proofErr w:type="spellEnd"/>
      <w:r w:rsidRPr="00657B6C">
        <w:rPr>
          <w:sz w:val="28"/>
          <w:szCs w:val="28"/>
        </w:rPr>
        <w:t xml:space="preserve"> </w:t>
      </w:r>
      <w:proofErr w:type="spellStart"/>
      <w:r w:rsidRPr="00657B6C">
        <w:rPr>
          <w:sz w:val="28"/>
          <w:szCs w:val="28"/>
        </w:rPr>
        <w:t>ло-ро-ло-ло</w:t>
      </w:r>
      <w:proofErr w:type="spellEnd"/>
      <w:r w:rsidRPr="00657B6C">
        <w:rPr>
          <w:sz w:val="28"/>
          <w:szCs w:val="28"/>
        </w:rPr>
        <w:t xml:space="preserve"> 5.«Запомни и повтори». Бы-бы-бы – на дворе стоят столбы. </w:t>
      </w:r>
      <w:proofErr w:type="spellStart"/>
      <w:r w:rsidRPr="00657B6C">
        <w:rPr>
          <w:sz w:val="28"/>
          <w:szCs w:val="28"/>
        </w:rPr>
        <w:t>Бу-бы-ба</w:t>
      </w:r>
      <w:proofErr w:type="spellEnd"/>
      <w:r w:rsidRPr="00657B6C">
        <w:rPr>
          <w:sz w:val="28"/>
          <w:szCs w:val="28"/>
        </w:rPr>
        <w:t xml:space="preserve"> – из окна торчит труба. </w:t>
      </w:r>
      <w:proofErr w:type="spellStart"/>
      <w:r w:rsidRPr="00657B6C">
        <w:rPr>
          <w:sz w:val="28"/>
          <w:szCs w:val="28"/>
        </w:rPr>
        <w:t>До-ду-да</w:t>
      </w:r>
      <w:proofErr w:type="spellEnd"/>
      <w:r w:rsidRPr="00657B6C">
        <w:rPr>
          <w:sz w:val="28"/>
          <w:szCs w:val="28"/>
        </w:rPr>
        <w:t xml:space="preserve"> – гудят провода. </w:t>
      </w:r>
      <w:proofErr w:type="spellStart"/>
      <w:r w:rsidRPr="00657B6C">
        <w:rPr>
          <w:sz w:val="28"/>
          <w:szCs w:val="28"/>
        </w:rPr>
        <w:t>Са-са-за</w:t>
      </w:r>
      <w:proofErr w:type="spellEnd"/>
      <w:r w:rsidRPr="00657B6C">
        <w:rPr>
          <w:sz w:val="28"/>
          <w:szCs w:val="28"/>
        </w:rPr>
        <w:t xml:space="preserve"> – уходи домой коза. </w:t>
      </w:r>
      <w:proofErr w:type="spellStart"/>
      <w:r w:rsidRPr="00657B6C">
        <w:rPr>
          <w:sz w:val="28"/>
          <w:szCs w:val="28"/>
        </w:rPr>
        <w:t>Жа-жа-жа</w:t>
      </w:r>
      <w:proofErr w:type="spellEnd"/>
      <w:r w:rsidRPr="00657B6C">
        <w:rPr>
          <w:sz w:val="28"/>
          <w:szCs w:val="28"/>
        </w:rPr>
        <w:t xml:space="preserve"> – есть иголки у ежа. </w:t>
      </w:r>
      <w:proofErr w:type="spellStart"/>
      <w:r w:rsidRPr="00657B6C">
        <w:rPr>
          <w:sz w:val="28"/>
          <w:szCs w:val="28"/>
        </w:rPr>
        <w:t>Са-за-са-са</w:t>
      </w:r>
      <w:proofErr w:type="spellEnd"/>
      <w:r w:rsidRPr="00657B6C">
        <w:rPr>
          <w:sz w:val="28"/>
          <w:szCs w:val="28"/>
        </w:rPr>
        <w:t xml:space="preserve"> </w:t>
      </w:r>
      <w:proofErr w:type="spellStart"/>
      <w:r w:rsidRPr="00657B6C">
        <w:rPr>
          <w:sz w:val="28"/>
          <w:szCs w:val="28"/>
        </w:rPr>
        <w:t>Зо-зо-со-зо</w:t>
      </w:r>
      <w:proofErr w:type="spellEnd"/>
      <w:r w:rsidRPr="00657B6C">
        <w:rPr>
          <w:sz w:val="28"/>
          <w:szCs w:val="28"/>
        </w:rPr>
        <w:t xml:space="preserve"> </w:t>
      </w:r>
      <w:proofErr w:type="spellStart"/>
      <w:r w:rsidRPr="00657B6C">
        <w:rPr>
          <w:sz w:val="28"/>
          <w:szCs w:val="28"/>
        </w:rPr>
        <w:t>Су-зу-су-су</w:t>
      </w:r>
      <w:proofErr w:type="spellEnd"/>
      <w:r w:rsidRPr="00657B6C">
        <w:rPr>
          <w:sz w:val="28"/>
          <w:szCs w:val="28"/>
        </w:rPr>
        <w:t xml:space="preserve"> и т.д. Упражнения и игры на анализ рядов изолированных гласных и слогов являются подготовительными, облегчающими узнавание звука в слове. </w:t>
      </w:r>
    </w:p>
    <w:p w:rsidR="00B50279" w:rsidRDefault="00657B6C">
      <w:pPr>
        <w:rPr>
          <w:sz w:val="28"/>
          <w:szCs w:val="28"/>
        </w:rPr>
      </w:pPr>
      <w:r w:rsidRPr="00B50279">
        <w:rPr>
          <w:b/>
          <w:sz w:val="28"/>
          <w:szCs w:val="28"/>
        </w:rPr>
        <w:t>Игры на узнавание звука в слове</w:t>
      </w:r>
      <w:r w:rsidRPr="00657B6C">
        <w:rPr>
          <w:sz w:val="28"/>
          <w:szCs w:val="28"/>
        </w:rPr>
        <w:t xml:space="preserve"> </w:t>
      </w:r>
    </w:p>
    <w:p w:rsidR="00B50279" w:rsidRDefault="00657B6C">
      <w:pPr>
        <w:rPr>
          <w:sz w:val="28"/>
          <w:szCs w:val="28"/>
        </w:rPr>
      </w:pPr>
      <w:r w:rsidRPr="00657B6C">
        <w:rPr>
          <w:sz w:val="28"/>
          <w:szCs w:val="28"/>
        </w:rPr>
        <w:t xml:space="preserve">1. «Кто больше». а) Рассматривая вместе с ребенком картинки в книге, предложите ему найти среди них те, в названиях которых есть звук «Р» (звук «С» и другие). Помогите ребенку, если он затрудняется, назовите несколько слов сами, выделяя заданный звук голосом, увеличивая длительность его произнесения. б) Назвать окружающие предметы с заданным звуком. в) Вспомнить названия любых предметов или картинок с заданным звуком. </w:t>
      </w:r>
    </w:p>
    <w:p w:rsidR="00B50279" w:rsidRDefault="00657B6C">
      <w:pPr>
        <w:rPr>
          <w:sz w:val="28"/>
          <w:szCs w:val="28"/>
        </w:rPr>
      </w:pPr>
      <w:r w:rsidRPr="00657B6C">
        <w:rPr>
          <w:sz w:val="28"/>
          <w:szCs w:val="28"/>
        </w:rPr>
        <w:t xml:space="preserve">2. «Придумай больше». </w:t>
      </w:r>
      <w:proofErr w:type="gramStart"/>
      <w:r w:rsidRPr="00657B6C">
        <w:rPr>
          <w:sz w:val="28"/>
          <w:szCs w:val="28"/>
        </w:rPr>
        <w:t>Взрослый называет какой-нибудь звук, просит играющих придумать 3 слова, в которых встречается заданный звук.</w:t>
      </w:r>
      <w:proofErr w:type="gramEnd"/>
      <w:r w:rsidRPr="00657B6C">
        <w:rPr>
          <w:sz w:val="28"/>
          <w:szCs w:val="28"/>
        </w:rPr>
        <w:t xml:space="preserve"> Можно играть с мячом. </w:t>
      </w:r>
    </w:p>
    <w:p w:rsidR="00B50279" w:rsidRDefault="00657B6C">
      <w:pPr>
        <w:rPr>
          <w:sz w:val="28"/>
          <w:szCs w:val="28"/>
        </w:rPr>
      </w:pPr>
      <w:r w:rsidRPr="00657B6C">
        <w:rPr>
          <w:sz w:val="28"/>
          <w:szCs w:val="28"/>
        </w:rPr>
        <w:lastRenderedPageBreak/>
        <w:t xml:space="preserve">3. «Хлопай». Взрослый предлагает ребенку внимательно вслушаться и определять, в каком слове есть условленный звук («Л», «Ш»). Если в предлагаемом слове заданный звук есть, ребенок хлопает в ладоши, если нет – не хлопает. </w:t>
      </w:r>
    </w:p>
    <w:p w:rsidR="00B50279" w:rsidRDefault="00657B6C">
      <w:pPr>
        <w:rPr>
          <w:sz w:val="28"/>
          <w:szCs w:val="28"/>
        </w:rPr>
      </w:pPr>
      <w:r w:rsidRPr="00657B6C">
        <w:rPr>
          <w:sz w:val="28"/>
          <w:szCs w:val="28"/>
        </w:rPr>
        <w:t>4. «Звенит – жужжит». Взрослый придумывает слова со звуками «З» и «Ж». Если в слове есть «З», ребенок говорит: «Звенит». Если звук «Ж»: «Жужжит». Слова можно придумывать по очереди.</w:t>
      </w:r>
    </w:p>
    <w:p w:rsidR="00B50279" w:rsidRDefault="00657B6C">
      <w:pPr>
        <w:rPr>
          <w:sz w:val="28"/>
          <w:szCs w:val="28"/>
        </w:rPr>
      </w:pPr>
      <w:r w:rsidRPr="00657B6C">
        <w:rPr>
          <w:sz w:val="28"/>
          <w:szCs w:val="28"/>
        </w:rPr>
        <w:t xml:space="preserve"> 5. «Цепочки слов». Эта игра – аналог всем известных «городов». Заключается она в том, что на последний звук заданного предыдущим игроком слова игрок последующий придумывает своё слово. Образуется цепочка слов: </w:t>
      </w:r>
      <w:proofErr w:type="spellStart"/>
      <w:r w:rsidRPr="00657B6C">
        <w:rPr>
          <w:sz w:val="28"/>
          <w:szCs w:val="28"/>
        </w:rPr>
        <w:t>аисТ</w:t>
      </w:r>
      <w:proofErr w:type="spellEnd"/>
      <w:r w:rsidRPr="00657B6C">
        <w:rPr>
          <w:sz w:val="28"/>
          <w:szCs w:val="28"/>
        </w:rPr>
        <w:t xml:space="preserve"> – </w:t>
      </w:r>
      <w:proofErr w:type="spellStart"/>
      <w:r w:rsidRPr="00657B6C">
        <w:rPr>
          <w:sz w:val="28"/>
          <w:szCs w:val="28"/>
        </w:rPr>
        <w:t>ТарелкА</w:t>
      </w:r>
      <w:proofErr w:type="spellEnd"/>
      <w:r w:rsidRPr="00657B6C">
        <w:rPr>
          <w:sz w:val="28"/>
          <w:szCs w:val="28"/>
        </w:rPr>
        <w:t xml:space="preserve"> – </w:t>
      </w:r>
      <w:proofErr w:type="spellStart"/>
      <w:r w:rsidRPr="00657B6C">
        <w:rPr>
          <w:sz w:val="28"/>
          <w:szCs w:val="28"/>
        </w:rPr>
        <w:t>АрбуЗ</w:t>
      </w:r>
      <w:proofErr w:type="spellEnd"/>
      <w:r w:rsidRPr="00657B6C">
        <w:rPr>
          <w:sz w:val="28"/>
          <w:szCs w:val="28"/>
        </w:rPr>
        <w:t xml:space="preserve"> – Зонт. </w:t>
      </w:r>
    </w:p>
    <w:p w:rsidR="00B50279" w:rsidRDefault="00657B6C">
      <w:pPr>
        <w:rPr>
          <w:sz w:val="28"/>
          <w:szCs w:val="28"/>
        </w:rPr>
      </w:pPr>
      <w:r w:rsidRPr="00657B6C">
        <w:rPr>
          <w:sz w:val="28"/>
          <w:szCs w:val="28"/>
        </w:rPr>
        <w:t xml:space="preserve">6. «Поймай рыбку». Для этой игры нужна магнитная удочка. Это палочка с привязанным к ней на ниточке магнитиком. На картинки из любого лото надевают скрепки. Ребенок «вылавливает» удочкой разные картинки, называет их, определяет наличие или отсутствие в ней звука, выбранного заранее. Можно усложнить игру, попросив определить место заданного звука в названии картинки. </w:t>
      </w:r>
      <w:proofErr w:type="gramStart"/>
      <w:r w:rsidRPr="00657B6C">
        <w:rPr>
          <w:sz w:val="28"/>
          <w:szCs w:val="28"/>
        </w:rPr>
        <w:t xml:space="preserve">Например, в слове «сова» «С» слышится в начале слова, в слове «носок» – в середине, а в слове «лес» - в конце. </w:t>
      </w:r>
      <w:proofErr w:type="gramEnd"/>
    </w:p>
    <w:p w:rsidR="00B50279" w:rsidRDefault="00657B6C">
      <w:pPr>
        <w:rPr>
          <w:sz w:val="28"/>
          <w:szCs w:val="28"/>
        </w:rPr>
      </w:pPr>
      <w:r w:rsidRPr="00657B6C">
        <w:rPr>
          <w:sz w:val="28"/>
          <w:szCs w:val="28"/>
        </w:rPr>
        <w:t xml:space="preserve">7. «Кто внимательный?». Взрослый называет или показывает и называет картинки. Ребенок внимательно слушает и отгадывает, какой звук встречается во всех названных словах. Например: </w:t>
      </w:r>
      <w:proofErr w:type="spellStart"/>
      <w:r w:rsidRPr="00657B6C">
        <w:rPr>
          <w:sz w:val="28"/>
          <w:szCs w:val="28"/>
        </w:rPr>
        <w:t>коЗа</w:t>
      </w:r>
      <w:proofErr w:type="spellEnd"/>
      <w:r w:rsidRPr="00657B6C">
        <w:rPr>
          <w:sz w:val="28"/>
          <w:szCs w:val="28"/>
        </w:rPr>
        <w:t xml:space="preserve">, Заяц, </w:t>
      </w:r>
      <w:proofErr w:type="spellStart"/>
      <w:r w:rsidRPr="00657B6C">
        <w:rPr>
          <w:sz w:val="28"/>
          <w:szCs w:val="28"/>
        </w:rPr>
        <w:t>медуЗа</w:t>
      </w:r>
      <w:proofErr w:type="spellEnd"/>
      <w:r w:rsidRPr="00657B6C">
        <w:rPr>
          <w:sz w:val="28"/>
          <w:szCs w:val="28"/>
        </w:rPr>
        <w:t xml:space="preserve">, </w:t>
      </w:r>
      <w:proofErr w:type="spellStart"/>
      <w:r w:rsidRPr="00657B6C">
        <w:rPr>
          <w:sz w:val="28"/>
          <w:szCs w:val="28"/>
        </w:rPr>
        <w:t>роЗа</w:t>
      </w:r>
      <w:proofErr w:type="spellEnd"/>
      <w:r w:rsidRPr="00657B6C">
        <w:rPr>
          <w:sz w:val="28"/>
          <w:szCs w:val="28"/>
        </w:rPr>
        <w:t xml:space="preserve">, </w:t>
      </w:r>
      <w:proofErr w:type="spellStart"/>
      <w:r w:rsidRPr="00657B6C">
        <w:rPr>
          <w:sz w:val="28"/>
          <w:szCs w:val="28"/>
        </w:rPr>
        <w:t>неЗабудка</w:t>
      </w:r>
      <w:proofErr w:type="spellEnd"/>
      <w:r w:rsidRPr="00657B6C">
        <w:rPr>
          <w:sz w:val="28"/>
          <w:szCs w:val="28"/>
        </w:rPr>
        <w:t xml:space="preserve">, </w:t>
      </w:r>
      <w:proofErr w:type="spellStart"/>
      <w:r w:rsidRPr="00657B6C">
        <w:rPr>
          <w:sz w:val="28"/>
          <w:szCs w:val="28"/>
        </w:rPr>
        <w:t>стрекоЗа</w:t>
      </w:r>
      <w:proofErr w:type="spellEnd"/>
      <w:r w:rsidRPr="00657B6C">
        <w:rPr>
          <w:sz w:val="28"/>
          <w:szCs w:val="28"/>
        </w:rPr>
        <w:t xml:space="preserve"> общий звук «З». Не забудьте, что произносить этот звук в словах нужно длительно, выделяя его голосом, насколько это возможно.</w:t>
      </w:r>
    </w:p>
    <w:p w:rsidR="00B50279" w:rsidRDefault="00657B6C">
      <w:pPr>
        <w:rPr>
          <w:sz w:val="28"/>
          <w:szCs w:val="28"/>
        </w:rPr>
      </w:pPr>
      <w:r w:rsidRPr="00657B6C">
        <w:rPr>
          <w:sz w:val="28"/>
          <w:szCs w:val="28"/>
        </w:rPr>
        <w:t xml:space="preserve"> 8. «Звук потерялся»</w:t>
      </w:r>
      <w:proofErr w:type="gramStart"/>
      <w:r w:rsidRPr="00657B6C">
        <w:rPr>
          <w:sz w:val="28"/>
          <w:szCs w:val="28"/>
        </w:rPr>
        <w:t>.</w:t>
      </w:r>
      <w:proofErr w:type="gramEnd"/>
      <w:r w:rsidRPr="00657B6C">
        <w:rPr>
          <w:sz w:val="28"/>
          <w:szCs w:val="28"/>
        </w:rPr>
        <w:t xml:space="preserve"> …</w:t>
      </w:r>
      <w:proofErr w:type="spellStart"/>
      <w:proofErr w:type="gramStart"/>
      <w:r w:rsidRPr="00657B6C">
        <w:rPr>
          <w:sz w:val="28"/>
          <w:szCs w:val="28"/>
        </w:rPr>
        <w:t>ы</w:t>
      </w:r>
      <w:proofErr w:type="gramEnd"/>
      <w:r w:rsidRPr="00657B6C">
        <w:rPr>
          <w:sz w:val="28"/>
          <w:szCs w:val="28"/>
        </w:rPr>
        <w:t>ба</w:t>
      </w:r>
      <w:proofErr w:type="spellEnd"/>
      <w:r w:rsidRPr="00657B6C">
        <w:rPr>
          <w:sz w:val="28"/>
          <w:szCs w:val="28"/>
        </w:rPr>
        <w:t>, …от, …</w:t>
      </w:r>
      <w:proofErr w:type="spellStart"/>
      <w:r w:rsidRPr="00657B6C">
        <w:rPr>
          <w:sz w:val="28"/>
          <w:szCs w:val="28"/>
        </w:rPr>
        <w:t>ым</w:t>
      </w:r>
      <w:proofErr w:type="spellEnd"/>
      <w:r w:rsidRPr="00657B6C">
        <w:rPr>
          <w:sz w:val="28"/>
          <w:szCs w:val="28"/>
        </w:rPr>
        <w:t>, …</w:t>
      </w:r>
      <w:proofErr w:type="spellStart"/>
      <w:r w:rsidRPr="00657B6C">
        <w:rPr>
          <w:sz w:val="28"/>
          <w:szCs w:val="28"/>
        </w:rPr>
        <w:t>кно</w:t>
      </w:r>
      <w:proofErr w:type="spellEnd"/>
      <w:r w:rsidRPr="00657B6C">
        <w:rPr>
          <w:sz w:val="28"/>
          <w:szCs w:val="28"/>
        </w:rPr>
        <w:t>, …</w:t>
      </w:r>
      <w:proofErr w:type="spellStart"/>
      <w:r w:rsidRPr="00657B6C">
        <w:rPr>
          <w:sz w:val="28"/>
          <w:szCs w:val="28"/>
        </w:rPr>
        <w:t>аяц</w:t>
      </w:r>
      <w:proofErr w:type="spellEnd"/>
      <w:r w:rsidRPr="00657B6C">
        <w:rPr>
          <w:sz w:val="28"/>
          <w:szCs w:val="28"/>
        </w:rPr>
        <w:t>.</w:t>
      </w:r>
    </w:p>
    <w:p w:rsidR="00B50279" w:rsidRDefault="00657B6C">
      <w:pPr>
        <w:rPr>
          <w:sz w:val="28"/>
          <w:szCs w:val="28"/>
        </w:rPr>
      </w:pPr>
      <w:r w:rsidRPr="00657B6C">
        <w:rPr>
          <w:sz w:val="28"/>
          <w:szCs w:val="28"/>
        </w:rPr>
        <w:t xml:space="preserve"> 9. «Отгадай слово». Послушай внимательно и скажи, какое слово я произнесла (по звукам). Д.О.М, К.О.Т, У.Т.К.А, С.Т.О.Л, В.А.З.А, С.Ы.Н.</w:t>
      </w:r>
    </w:p>
    <w:p w:rsidR="00B50279" w:rsidRDefault="00657B6C">
      <w:pPr>
        <w:rPr>
          <w:sz w:val="28"/>
          <w:szCs w:val="28"/>
        </w:rPr>
      </w:pPr>
      <w:r w:rsidRPr="00657B6C">
        <w:rPr>
          <w:sz w:val="28"/>
          <w:szCs w:val="28"/>
        </w:rPr>
        <w:t xml:space="preserve"> 10. «На какой звук оканчиваются слова?» Сыр, шар, самовар, пожар, катер. 11. «На какой звук начинаются слова?». Майка, молоко, мандарин, мука, муха. </w:t>
      </w:r>
    </w:p>
    <w:p w:rsidR="00B50279" w:rsidRDefault="00657B6C">
      <w:pPr>
        <w:rPr>
          <w:sz w:val="28"/>
          <w:szCs w:val="28"/>
        </w:rPr>
      </w:pPr>
      <w:r w:rsidRPr="00B50279">
        <w:rPr>
          <w:b/>
          <w:sz w:val="28"/>
          <w:szCs w:val="28"/>
        </w:rPr>
        <w:t>Игры на развитие умения дифференцировать оппозиционные звуки.</w:t>
      </w:r>
      <w:r w:rsidRPr="00657B6C">
        <w:rPr>
          <w:sz w:val="28"/>
          <w:szCs w:val="28"/>
        </w:rPr>
        <w:t xml:space="preserve"> </w:t>
      </w:r>
    </w:p>
    <w:p w:rsidR="00B50279" w:rsidRDefault="00657B6C">
      <w:pPr>
        <w:rPr>
          <w:sz w:val="28"/>
          <w:szCs w:val="28"/>
        </w:rPr>
      </w:pPr>
      <w:r w:rsidRPr="00657B6C">
        <w:rPr>
          <w:sz w:val="28"/>
          <w:szCs w:val="28"/>
        </w:rPr>
        <w:t xml:space="preserve">Для более быстрого различения звуков большое значение имеет сравнение сходных звуков на слух и в произношении. В этом случае применяются те же </w:t>
      </w:r>
      <w:r w:rsidRPr="00657B6C">
        <w:rPr>
          <w:sz w:val="28"/>
          <w:szCs w:val="28"/>
        </w:rPr>
        <w:lastRenderedPageBreak/>
        <w:t xml:space="preserve">игры и упражнения, что и при узнавании отдельного звука в слове, но одновременно с двумя звуками. </w:t>
      </w:r>
    </w:p>
    <w:p w:rsidR="00B50279" w:rsidRDefault="00657B6C">
      <w:pPr>
        <w:rPr>
          <w:sz w:val="28"/>
          <w:szCs w:val="28"/>
        </w:rPr>
      </w:pPr>
      <w:r w:rsidRPr="00657B6C">
        <w:rPr>
          <w:sz w:val="28"/>
          <w:szCs w:val="28"/>
        </w:rPr>
        <w:t xml:space="preserve">1. «Где звук?» (пример сравнения звуков С-Ш разными способами) Ребенок может: - показать картинки, игрушки, предметы: сумка, шапка. - ответить словами: сад, шум. - использовать звукоподражания: </w:t>
      </w:r>
      <w:proofErr w:type="spellStart"/>
      <w:r w:rsidRPr="00657B6C">
        <w:rPr>
          <w:sz w:val="28"/>
          <w:szCs w:val="28"/>
        </w:rPr>
        <w:t>сссс</w:t>
      </w:r>
      <w:proofErr w:type="spellEnd"/>
      <w:r w:rsidRPr="00657B6C">
        <w:rPr>
          <w:sz w:val="28"/>
          <w:szCs w:val="28"/>
        </w:rPr>
        <w:t xml:space="preserve"> – насос, </w:t>
      </w:r>
      <w:proofErr w:type="spellStart"/>
      <w:r w:rsidRPr="00657B6C">
        <w:rPr>
          <w:sz w:val="28"/>
          <w:szCs w:val="28"/>
        </w:rPr>
        <w:t>шшшш</w:t>
      </w:r>
      <w:proofErr w:type="spellEnd"/>
      <w:r w:rsidRPr="00657B6C">
        <w:rPr>
          <w:sz w:val="28"/>
          <w:szCs w:val="28"/>
        </w:rPr>
        <w:t xml:space="preserve"> – шипит змея. - использовать жесты: рука вниз – С (язык вниз, за нижними зубами); рука вверх – </w:t>
      </w:r>
      <w:proofErr w:type="gramStart"/>
      <w:r w:rsidRPr="00657B6C">
        <w:rPr>
          <w:sz w:val="28"/>
          <w:szCs w:val="28"/>
        </w:rPr>
        <w:t>Ш</w:t>
      </w:r>
      <w:proofErr w:type="gramEnd"/>
      <w:r w:rsidRPr="00657B6C">
        <w:rPr>
          <w:sz w:val="28"/>
          <w:szCs w:val="28"/>
        </w:rPr>
        <w:t xml:space="preserve"> (язык поднимается вверх). </w:t>
      </w:r>
    </w:p>
    <w:p w:rsidR="00501EFA" w:rsidRPr="00657B6C" w:rsidRDefault="00657B6C" w:rsidP="00501EFA">
      <w:pPr>
        <w:rPr>
          <w:sz w:val="28"/>
          <w:szCs w:val="28"/>
        </w:rPr>
      </w:pPr>
      <w:r w:rsidRPr="00657B6C">
        <w:rPr>
          <w:sz w:val="28"/>
          <w:szCs w:val="28"/>
        </w:rPr>
        <w:t xml:space="preserve">2. « Большой – маленький». Большой зайчик говорит «ЗА», маленький «ЗЯ». «ЗО», «ЗЁ» «ЗЫ», «ЗИ» «ЗУ», «ЗЮ» «ЗЭ», «ЗЕ» 3. «Кулак - ладонь». Игра на определение мягкого или твердого первого звука в слове. Замок – твердый звук – показываем кулак. Зяблик – мягкий звук ЗЬ – показываем ладонь. Таким образом, воспитание фонематического слуха и дифференцированного произношения всех звуков направлено на формирование у детей умения воспринимать разнообразные тонкости звучания, правильно слышать и использовать акустически и </w:t>
      </w:r>
      <w:proofErr w:type="spellStart"/>
      <w:r w:rsidRPr="00657B6C">
        <w:rPr>
          <w:sz w:val="28"/>
          <w:szCs w:val="28"/>
        </w:rPr>
        <w:t>артикуляционно</w:t>
      </w:r>
      <w:proofErr w:type="spellEnd"/>
      <w:r w:rsidRPr="00657B6C">
        <w:rPr>
          <w:sz w:val="28"/>
          <w:szCs w:val="28"/>
        </w:rPr>
        <w:t xml:space="preserve"> близкие звуки в самостоятельной речи – без этих знаний невозможна подготовка детей к овладению грамотой</w:t>
      </w:r>
    </w:p>
    <w:p w:rsidR="006C22D6" w:rsidRPr="00657B6C" w:rsidRDefault="006C22D6">
      <w:pPr>
        <w:rPr>
          <w:sz w:val="28"/>
          <w:szCs w:val="28"/>
        </w:rPr>
      </w:pPr>
    </w:p>
    <w:sectPr w:rsidR="006C22D6" w:rsidRPr="00657B6C" w:rsidSect="006C22D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57B6C"/>
    <w:rsid w:val="00501EFA"/>
    <w:rsid w:val="00657B6C"/>
    <w:rsid w:val="006C22D6"/>
    <w:rsid w:val="00B502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22D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1543</Words>
  <Characters>8797</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cp:lastPrinted>2025-11-18T03:01:00Z</cp:lastPrinted>
  <dcterms:created xsi:type="dcterms:W3CDTF">2025-11-18T02:34:00Z</dcterms:created>
  <dcterms:modified xsi:type="dcterms:W3CDTF">2025-11-18T03:02:00Z</dcterms:modified>
</cp:coreProperties>
</file>